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2021经济学仿真决策与数据分析国际挑战赛问题解答</w:t>
      </w:r>
    </w:p>
    <w:p>
      <w:pPr>
        <w:pStyle w:val="2"/>
        <w:rPr>
          <w:rFonts w:ascii="微软雅黑" w:hAnsi="微软雅黑" w:eastAsia="微软雅黑" w:cs="微软雅黑"/>
        </w:rPr>
      </w:pPr>
    </w:p>
    <w:p>
      <w:pPr>
        <w:pStyle w:val="2"/>
        <w:rPr>
          <w:rFonts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一、报名前遇到的疑问解答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本次大赛主办方如何在网上找到？</w:t>
      </w:r>
      <w:r>
        <w:rPr>
          <w:rFonts w:hint="eastAsia" w:ascii="微软雅黑" w:hAnsi="微软雅黑" w:eastAsia="微软雅黑" w:cs="微软雅黑"/>
          <w:szCs w:val="21"/>
        </w:rPr>
        <w:t>global.jiecl.com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我校没买我们的软件，可不可以报名？没有此大赛软件，怎么办？</w:t>
      </w:r>
      <w:r>
        <w:rPr>
          <w:rFonts w:hint="eastAsia" w:ascii="微软雅黑" w:hAnsi="微软雅黑" w:eastAsia="微软雅黑" w:cs="微软雅黑"/>
          <w:bCs/>
          <w:szCs w:val="21"/>
        </w:rPr>
        <w:t>可以参赛的，您可以通过</w:t>
      </w:r>
      <w:r>
        <w:rPr>
          <w:rStyle w:val="9"/>
          <w:rFonts w:hint="eastAsia" w:ascii="微软雅黑" w:hAnsi="微软雅黑" w:eastAsia="微软雅黑" w:cs="微软雅黑"/>
          <w:color w:val="auto"/>
          <w:szCs w:val="21"/>
        </w:rPr>
        <w:t>global.jiecl.com</w:t>
      </w:r>
      <w:r>
        <w:rPr>
          <w:rFonts w:hint="eastAsia" w:ascii="微软雅黑" w:hAnsi="微软雅黑" w:eastAsia="微软雅黑" w:cs="微软雅黑"/>
          <w:szCs w:val="21"/>
        </w:rPr>
        <w:t>报名</w:t>
      </w:r>
      <w:r>
        <w:rPr>
          <w:rFonts w:hint="eastAsia" w:ascii="微软雅黑" w:hAnsi="微软雅黑" w:eastAsia="微软雅黑" w:cs="微软雅黑"/>
          <w:bCs/>
          <w:szCs w:val="21"/>
        </w:rPr>
        <w:t>，报名成功之后页面会显示登陆网址、账号及密码、学习视频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报名时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需要</w:t>
      </w:r>
      <w:r>
        <w:rPr>
          <w:rFonts w:hint="eastAsia" w:ascii="微软雅黑" w:hAnsi="微软雅黑" w:eastAsia="微软雅黑" w:cs="微软雅黑"/>
          <w:b/>
          <w:bCs/>
          <w:szCs w:val="21"/>
        </w:rPr>
        <w:t>填写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带队</w:t>
      </w:r>
      <w:r>
        <w:rPr>
          <w:rFonts w:hint="eastAsia" w:ascii="微软雅黑" w:hAnsi="微软雅黑" w:eastAsia="微软雅黑" w:cs="微软雅黑"/>
          <w:b/>
          <w:bCs/>
          <w:szCs w:val="21"/>
        </w:rPr>
        <w:t>老师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吗？</w:t>
      </w:r>
      <w:r>
        <w:rPr>
          <w:rFonts w:hint="eastAsia" w:ascii="微软雅黑" w:hAnsi="微软雅黑" w:eastAsia="微软雅黑" w:cs="微软雅黑"/>
          <w:b/>
          <w:szCs w:val="21"/>
        </w:rPr>
        <w:t>一个队伍的</w:t>
      </w:r>
      <w:r>
        <w:rPr>
          <w:rFonts w:hint="eastAsia" w:ascii="微软雅黑" w:hAnsi="微软雅黑" w:eastAsia="微软雅黑" w:cs="微软雅黑"/>
          <w:b/>
          <w:szCs w:val="21"/>
          <w:lang w:val="en-US" w:eastAsia="zh-CN"/>
        </w:rPr>
        <w:t>带队</w:t>
      </w:r>
      <w:r>
        <w:rPr>
          <w:rFonts w:hint="eastAsia" w:ascii="微软雅黑" w:hAnsi="微软雅黑" w:eastAsia="微软雅黑" w:cs="微软雅黑"/>
          <w:b/>
          <w:szCs w:val="21"/>
        </w:rPr>
        <w:t>老师最多有几个老师</w:t>
      </w:r>
      <w:r>
        <w:rPr>
          <w:rFonts w:hint="eastAsia" w:ascii="微软雅黑" w:hAnsi="微软雅黑" w:eastAsia="微软雅黑" w:cs="微软雅黑"/>
          <w:b/>
          <w:szCs w:val="21"/>
          <w:lang w:eastAsia="zh-CN"/>
        </w:rPr>
        <w:t>？</w:t>
      </w:r>
      <w:r>
        <w:rPr>
          <w:rFonts w:hint="eastAsia" w:ascii="微软雅黑" w:hAnsi="微软雅黑" w:eastAsia="微软雅黑" w:cs="微软雅黑"/>
          <w:b/>
          <w:kern w:val="0"/>
          <w:szCs w:val="21"/>
        </w:rPr>
        <w:t>一位</w:t>
      </w:r>
      <w:r>
        <w:rPr>
          <w:rFonts w:hint="eastAsia" w:ascii="微软雅黑" w:hAnsi="微软雅黑" w:eastAsia="微软雅黑" w:cs="微软雅黑"/>
          <w:b/>
          <w:kern w:val="0"/>
          <w:szCs w:val="21"/>
          <w:lang w:val="en-US" w:eastAsia="zh-CN"/>
        </w:rPr>
        <w:t>带队</w:t>
      </w:r>
      <w:r>
        <w:rPr>
          <w:rFonts w:hint="eastAsia" w:ascii="微软雅黑" w:hAnsi="微软雅黑" w:eastAsia="微软雅黑" w:cs="微软雅黑"/>
          <w:b/>
          <w:kern w:val="0"/>
          <w:szCs w:val="21"/>
        </w:rPr>
        <w:t>老师可以带多个组吗？</w:t>
      </w:r>
      <w:r>
        <w:rPr>
          <w:rFonts w:hint="eastAsia" w:ascii="微软雅黑" w:hAnsi="微软雅黑" w:eastAsia="微软雅黑" w:cs="微软雅黑"/>
          <w:b w:val="0"/>
          <w:bCs/>
          <w:kern w:val="0"/>
          <w:szCs w:val="21"/>
        </w:rPr>
        <w:t>报名时带队老师为选填项，您可找相关课程的授课老师或教学秘书作为带队老师，带队老师有机会获得主办单位颁发的“优秀带队老师证书“。作为带队老师，无需交费，其职责是：指导学生协会一起发起此大赛的校内报名，帮助学生理解相关经济学理论，初赛和决赛时杜绝作弊行为。一个队伍的带队老师不超过3个，一位带队老师可以带多个组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如果我已邮箱报名是否还需要进入官网报名</w:t>
      </w:r>
      <w:r>
        <w:rPr>
          <w:rFonts w:hint="eastAsia" w:ascii="微软雅黑" w:hAnsi="微软雅黑" w:eastAsia="微软雅黑" w:cs="微软雅黑"/>
          <w:b/>
          <w:bCs/>
          <w:szCs w:val="21"/>
        </w:rPr>
        <w:t>？</w:t>
      </w:r>
      <w:r>
        <w:rPr>
          <w:rFonts w:hint="eastAsia" w:ascii="微软雅黑" w:hAnsi="微软雅黑" w:eastAsia="微软雅黑" w:cs="微软雅黑"/>
          <w:szCs w:val="21"/>
        </w:rPr>
        <w:t>比赛以团队形式报名，每个组的组长也需要在</w:t>
      </w:r>
      <w:r>
        <w:rPr>
          <w:rStyle w:val="9"/>
          <w:rFonts w:hint="eastAsia" w:ascii="微软雅黑" w:hAnsi="微软雅黑" w:eastAsia="微软雅黑" w:cs="微软雅黑"/>
          <w:color w:val="auto"/>
          <w:szCs w:val="21"/>
        </w:rPr>
        <w:t>global.jiecl.com</w:t>
      </w:r>
      <w:r>
        <w:rPr>
          <w:rFonts w:hint="eastAsia" w:ascii="微软雅黑" w:hAnsi="微软雅黑" w:eastAsia="微软雅黑" w:cs="微软雅黑"/>
          <w:szCs w:val="21"/>
        </w:rPr>
        <w:t>进行报名，以获得相应的练习网址和账号。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一个人报一个名字，还是报一个团队？现在还没有组队，一个人能不能报名？</w:t>
      </w:r>
      <w:r>
        <w:rPr>
          <w:rFonts w:hint="eastAsia" w:ascii="微软雅黑" w:hAnsi="微软雅黑" w:eastAsia="微软雅黑" w:cs="微软雅黑"/>
          <w:szCs w:val="21"/>
        </w:rPr>
        <w:t>本次大赛是以团队形式报名，组长代表整个团队报名即可。一个人不可以报名，每个团队2-3名同学。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b w:val="0"/>
          <w:bCs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团队拿到240积分才能报名吗？</w:t>
      </w:r>
      <w:r>
        <w:rPr>
          <w:rFonts w:hint="eastAsia" w:ascii="微软雅黑" w:hAnsi="微软雅黑" w:eastAsia="微软雅黑" w:cs="微软雅黑"/>
          <w:b w:val="0"/>
          <w:bCs w:val="0"/>
          <w:szCs w:val="21"/>
        </w:rPr>
        <w:t>不，报名无积分要求。但是在初赛前必须通过练习获得240积分。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可不可以和其他学校一起报名？</w:t>
      </w:r>
      <w:r>
        <w:rPr>
          <w:rFonts w:hint="eastAsia" w:ascii="微软雅黑" w:hAnsi="微软雅黑" w:eastAsia="微软雅黑" w:cs="微软雅黑"/>
          <w:szCs w:val="21"/>
        </w:rPr>
        <w:t>必须是同一所学校，因为如果获奖了，我们会按照最开始登记的学校进行颁奖。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学生名单现在还不能确定或者之后有变动可不可以？</w:t>
      </w:r>
      <w:r>
        <w:rPr>
          <w:rFonts w:hint="eastAsia" w:ascii="微软雅黑" w:hAnsi="微软雅黑" w:eastAsia="微软雅黑" w:cs="微软雅黑"/>
          <w:szCs w:val="21"/>
        </w:rPr>
        <w:t>可以的，以实际参赛者为准，但决赛时组员更换不应超过一半。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我们校内没有负责组织的部门，也不熟悉软件的操作，怎么能够组织队伍参加？</w:t>
      </w:r>
      <w:r>
        <w:rPr>
          <w:rFonts w:hint="eastAsia" w:ascii="微软雅黑" w:hAnsi="微软雅黑" w:eastAsia="微软雅黑" w:cs="微软雅黑"/>
          <w:szCs w:val="21"/>
        </w:rPr>
        <w:t>建议各校内部建立协会社团负责制，组织校内赛或校际友谊赛，互相交流经验，形成常态化的组织体系。学生也可以加入</w:t>
      </w:r>
    </w:p>
    <w:p>
      <w:pPr>
        <w:numPr>
          <w:ilvl w:val="0"/>
          <w:numId w:val="0"/>
        </w:numPr>
        <w:spacing w:line="360" w:lineRule="auto"/>
        <w:ind w:leftChars="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WhatsAPP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drawing>
          <wp:inline distT="0" distB="0" distL="114300" distR="114300">
            <wp:extent cx="185420" cy="238125"/>
            <wp:effectExtent l="0" t="0" r="508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szCs w:val="21"/>
        </w:rPr>
        <w:t>组织练习赛，如需技术支持和答疑可联系我们：email (</w:t>
      </w:r>
      <w:r>
        <w:rPr>
          <w:rFonts w:hint="eastAsia" w:ascii="微软雅黑" w:hAnsi="微软雅黑" w:eastAsia="微软雅黑" w:cs="微软雅黑"/>
        </w:rPr>
        <w:t>CDADME@foxmail.com</w:t>
      </w:r>
      <w:r>
        <w:rPr>
          <w:rFonts w:hint="eastAsia" w:ascii="微软雅黑" w:hAnsi="微软雅黑" w:eastAsia="微软雅黑" w:cs="微软雅黑"/>
          <w:szCs w:val="21"/>
        </w:rPr>
        <w:t>) or phone (0086-28-81711073)。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  <w:lang w:val="en-US" w:eastAsia="zh-CN"/>
        </w:rPr>
        <w:t>初赛</w:t>
      </w:r>
      <w:r>
        <w:rPr>
          <w:rFonts w:hint="eastAsia" w:ascii="微软雅黑" w:hAnsi="微软雅黑" w:eastAsia="微软雅黑" w:cs="微软雅黑"/>
          <w:b/>
          <w:szCs w:val="21"/>
        </w:rPr>
        <w:t>和决赛是否需要到哪里举行？</w:t>
      </w:r>
      <w:r>
        <w:rPr>
          <w:rFonts w:hint="eastAsia" w:ascii="微软雅黑" w:hAnsi="微软雅黑" w:eastAsia="微软雅黑" w:cs="微软雅黑"/>
          <w:szCs w:val="21"/>
        </w:rPr>
        <w:t>2021年大赛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初赛</w:t>
      </w:r>
      <w:r>
        <w:rPr>
          <w:rFonts w:hint="eastAsia" w:ascii="微软雅黑" w:hAnsi="微软雅黑" w:eastAsia="微软雅黑" w:cs="微软雅黑"/>
          <w:szCs w:val="21"/>
        </w:rPr>
        <w:t>、决赛均线上网络比赛。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比赛收费是怎样的？</w:t>
      </w:r>
      <w:r>
        <w:rPr>
          <w:rFonts w:hint="eastAsia" w:ascii="微软雅黑" w:hAnsi="微软雅黑" w:eastAsia="微软雅黑" w:cs="微软雅黑"/>
          <w:b/>
          <w:szCs w:val="21"/>
          <w:lang w:val="en-US" w:eastAsia="zh-CN"/>
        </w:rPr>
        <w:t>初赛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和全网络总决赛均无费用，如需证书、实物奖牌，须支付国际物流费用（由顺丰国际物流承运）：400人名币/2kg（奖牌不超过4kg）。2021年10月，将视疫情发展情况，决定颁奖典礼采用现场或网络直播，现场典礼地点于西交利物浦大学（位于中国江苏省苏州市）举行，欢迎各团队参加（</w:t>
      </w:r>
      <w:bookmarkStart w:id="0" w:name="_Hlk62804900"/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费用自理，现场典礼详情另行通知）</w:t>
      </w:r>
      <w:bookmarkEnd w:id="0"/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。若因疫情防控需要，不能现场参加的团队，欢迎通过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Skype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远程参加。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你们有没有区别本科组还有研究生组？如果没有区分是否会造成比赛结果不公平？</w:t>
      </w:r>
      <w:r>
        <w:rPr>
          <w:rFonts w:hint="eastAsia" w:ascii="微软雅黑" w:hAnsi="微软雅黑" w:eastAsia="微软雅黑" w:cs="微软雅黑"/>
          <w:kern w:val="0"/>
          <w:szCs w:val="21"/>
        </w:rPr>
        <w:t>这次比赛是利用所学的知识点进行对抗竞争，没有学历之分，只有实力高低，而且我们明确规定每组参赛选手研究生最多1名。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是不是报了名都能得奖？</w:t>
      </w:r>
      <w:r>
        <w:rPr>
          <w:rFonts w:hint="eastAsia" w:ascii="微软雅黑" w:hAnsi="微软雅黑" w:eastAsia="微软雅黑" w:cs="微软雅黑"/>
          <w:szCs w:val="21"/>
        </w:rPr>
        <w:t>进入决赛就能获奖，但预赛的获奖比例为80%。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各个奖项设置的奖品是什么？</w:t>
      </w:r>
      <w:r>
        <w:rPr>
          <w:rFonts w:hint="eastAsia" w:ascii="微软雅黑" w:hAnsi="微软雅黑" w:eastAsia="微软雅黑" w:cs="微软雅黑"/>
          <w:bCs/>
          <w:szCs w:val="21"/>
        </w:rPr>
        <w:t>决赛一等奖中的总分最高的第一名：奖</w:t>
      </w:r>
      <w:r>
        <w:rPr>
          <w:rFonts w:hint="eastAsia" w:ascii="微软雅黑" w:hAnsi="微软雅黑" w:eastAsia="微软雅黑" w:cs="微软雅黑"/>
          <w:szCs w:val="21"/>
        </w:rPr>
        <w:t>金</w:t>
      </w:r>
      <w:r>
        <w:rPr>
          <w:rFonts w:ascii="微软雅黑" w:hAnsi="微软雅黑" w:eastAsia="微软雅黑" w:cs="微软雅黑"/>
          <w:szCs w:val="21"/>
        </w:rPr>
        <w:t>10000</w:t>
      </w:r>
      <w:r>
        <w:rPr>
          <w:rFonts w:hint="eastAsia" w:ascii="微软雅黑" w:hAnsi="微软雅黑" w:eastAsia="微软雅黑" w:cs="微软雅黑"/>
          <w:szCs w:val="21"/>
        </w:rPr>
        <w:t>美元</w:t>
      </w:r>
      <w:r>
        <w:rPr>
          <w:rFonts w:hint="eastAsia" w:ascii="微软雅黑" w:hAnsi="微软雅黑" w:eastAsia="微软雅黑" w:cs="微软雅黑"/>
          <w:szCs w:val="21"/>
          <w:highlight w:val="yellow"/>
        </w:rPr>
        <w:t>或同等金额的人民币</w:t>
      </w:r>
      <w:r>
        <w:rPr>
          <w:rFonts w:hint="eastAsia" w:ascii="微软雅黑" w:hAnsi="微软雅黑" w:eastAsia="微软雅黑" w:cs="微软雅黑"/>
          <w:szCs w:val="21"/>
        </w:rPr>
        <w:t>，奖牌、证书；一等奖：奖牌、证书；二等奖：奖牌、证书，；三等奖：奖牌、证书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详情</w:t>
      </w:r>
      <w:r>
        <w:rPr>
          <w:rFonts w:hint="eastAsia" w:ascii="微软雅黑" w:hAnsi="微软雅黑" w:eastAsia="微软雅黑" w:cs="微软雅黑"/>
          <w:b/>
          <w:szCs w:val="21"/>
        </w:rPr>
        <w:t>请见赛事通知-奖项设置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Cs w:val="21"/>
        </w:rPr>
        <w:t>我们不会操作软件，怎么办？</w:t>
      </w:r>
      <w:r>
        <w:rPr>
          <w:rFonts w:hint="eastAsia" w:ascii="微软雅黑" w:hAnsi="微软雅黑" w:eastAsia="微软雅黑" w:cs="微软雅黑"/>
          <w:szCs w:val="21"/>
        </w:rPr>
        <w:t>赛事官网—培训安排模块可获取软件操作学习视频等资料。另，会针对学生进行网络在线培训</w:t>
      </w:r>
      <w:bookmarkStart w:id="2" w:name="_GoBack"/>
      <w:r>
        <w:rPr>
          <w:rFonts w:hint="eastAsia" w:ascii="微软雅黑" w:hAnsi="微软雅黑" w:eastAsia="微软雅黑" w:cs="微软雅黑"/>
          <w:szCs w:val="21"/>
        </w:rPr>
        <w:t>，4月-5月，培训平台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Skype</w:t>
      </w:r>
      <w:r>
        <w:rPr>
          <w:rFonts w:hint="eastAsia" w:ascii="微软雅黑" w:hAnsi="微软雅黑" w:eastAsia="微软雅黑" w:cs="微软雅黑"/>
          <w:szCs w:val="21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bookmarkEnd w:id="2"/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这个软件学生可以下载下来自己操作吗？</w:t>
      </w:r>
      <w:r>
        <w:rPr>
          <w:rFonts w:hint="eastAsia" w:ascii="微软雅黑" w:hAnsi="微软雅黑" w:eastAsia="微软雅黑" w:cs="微软雅黑"/>
          <w:kern w:val="0"/>
          <w:szCs w:val="21"/>
        </w:rPr>
        <w:t>无需下载，连接外网即可练习。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你们是主办方吗？</w:t>
      </w:r>
      <w:r>
        <w:rPr>
          <w:rFonts w:hint="eastAsia" w:ascii="微软雅黑" w:hAnsi="微软雅黑" w:eastAsia="微软雅黑" w:cs="微软雅黑"/>
          <w:szCs w:val="21"/>
        </w:rPr>
        <w:t>不是，我们是本次大赛技术服务商。这次大赛用的是四川师范大学老师研制的经济学综合仿真系统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如果同一队的学生不在一起操作系统会影响比赛吗？</w:t>
      </w:r>
      <w:r>
        <w:rPr>
          <w:rFonts w:hint="eastAsia" w:ascii="微软雅黑" w:hAnsi="微软雅黑" w:eastAsia="微软雅黑" w:cs="微软雅黑"/>
        </w:rPr>
        <w:t>不会。软件只有组长有提交决策权限，组员分散在各地，可以通过线上会议讨论，最后由组长提交每一步决策。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报名截止为5月底，培训时间为4-5月，报名晚的队伍还可以参加培训和练习赛吗？</w:t>
      </w:r>
      <w:r>
        <w:rPr>
          <w:rFonts w:hint="eastAsia" w:ascii="微软雅黑" w:hAnsi="微软雅黑" w:eastAsia="微软雅黑" w:cs="微软雅黑"/>
        </w:rPr>
        <w:t>可以。培训时间早于报名时间，可以让各队伍先培训了解，再决定是否参加报名参赛。报名后，还有每月一次的线上培训，还可以观看培训回放视频，也可以在群里疑难解答。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</w:rPr>
        <w:t>初赛和决赛如何防止作弊？</w:t>
      </w:r>
      <w:r>
        <w:rPr>
          <w:rFonts w:hint="eastAsia" w:ascii="微软雅黑" w:hAnsi="微软雅黑" w:eastAsia="微软雅黑" w:cs="微软雅黑"/>
          <w:color w:val="auto"/>
        </w:rPr>
        <w:t>初赛和决赛时，团队成员需要开启摄像头并保持在线操作。如发现作弊将被取消参赛资格</w:t>
      </w:r>
    </w:p>
    <w:p>
      <w:pPr>
        <w:pStyle w:val="2"/>
      </w:pPr>
    </w:p>
    <w:p>
      <w:pPr>
        <w:pStyle w:val="2"/>
        <w:rPr>
          <w:rFonts w:ascii="微软雅黑" w:hAnsi="微软雅黑" w:eastAsia="微软雅黑" w:cs="微软雅黑"/>
        </w:rPr>
      </w:pPr>
    </w:p>
    <w:p>
      <w:pPr>
        <w:pStyle w:val="2"/>
        <w:rPr>
          <w:rFonts w:ascii="微软雅黑" w:hAnsi="微软雅黑" w:eastAsia="微软雅黑" w:cs="微软雅黑"/>
        </w:rPr>
      </w:pPr>
    </w:p>
    <w:p>
      <w:pPr>
        <w:pStyle w:val="2"/>
        <w:rPr>
          <w:rFonts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二、报名后遇到的疑难问题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可以先给我一个练习赛账号嘛？</w:t>
      </w:r>
      <w:r>
        <w:rPr>
          <w:rFonts w:hint="eastAsia" w:ascii="微软雅黑" w:hAnsi="微软雅黑" w:eastAsia="微软雅黑" w:cs="微软雅黑"/>
          <w:szCs w:val="21"/>
        </w:rPr>
        <w:t>练习赛账号只可以通过报名获取。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报名之后在哪里可以看到网址、账号和密码？</w:t>
      </w:r>
      <w:r>
        <w:rPr>
          <w:rFonts w:hint="eastAsia" w:ascii="微软雅黑" w:hAnsi="微软雅黑" w:eastAsia="微软雅黑" w:cs="微软雅黑"/>
          <w:szCs w:val="21"/>
        </w:rPr>
        <w:t>进入赛事官网-组队报名就能看到相应的练习网址和账号。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提示账号和密码错误，应该怎么办？</w:t>
      </w:r>
      <w:r>
        <w:rPr>
          <w:rFonts w:hint="eastAsia" w:ascii="微软雅黑" w:hAnsi="微软雅黑" w:eastAsia="微软雅黑" w:cs="微软雅黑"/>
          <w:szCs w:val="21"/>
        </w:rPr>
        <w:t>核查登录网址是否与报名成功之后获得网址一致，检查账号和密码是否输入正确。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大赛账号密码忘记了怎么办？</w:t>
      </w:r>
      <w:r>
        <w:rPr>
          <w:rFonts w:hint="eastAsia" w:ascii="微软雅黑" w:hAnsi="微软雅黑" w:eastAsia="微软雅黑" w:cs="微软雅黑"/>
          <w:szCs w:val="21"/>
        </w:rPr>
        <w:t>进入赛事官网-组队报名就能看到相应账号密码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经济学综合博弈实验大赛正式比赛的时候一个班级多少个组？</w:t>
      </w:r>
      <w:bookmarkStart w:id="1" w:name="_Hlk62810168"/>
      <w:r>
        <w:rPr>
          <w:rFonts w:hint="eastAsia" w:ascii="微软雅黑" w:hAnsi="微软雅黑" w:eastAsia="微软雅黑" w:cs="微软雅黑"/>
          <w:szCs w:val="21"/>
        </w:rPr>
        <w:t>比赛虚拟班级中团队数量按4的倍数分入班级比赛且每个班级最多20个组。若虚拟班级中团队数量无法满足4的倍数，将由机器人补位，直至满足4的倍数。(如137个小组晋级决赛，将替补3个机器人，分为7个班级，每个班级20个组；如48个小组晋级决赛，将分为3个班，16个组)。</w:t>
      </w:r>
      <w:r>
        <w:rPr>
          <w:rFonts w:hint="eastAsia" w:ascii="微软雅黑" w:hAnsi="微软雅黑" w:eastAsia="微软雅黑" w:cs="微软雅黑"/>
          <w:szCs w:val="21"/>
          <w:highlight w:val="yellow"/>
        </w:rPr>
        <w:t>比赛中每个虚拟国家中的组数尽量相等。</w:t>
      </w:r>
    </w:p>
    <w:p>
      <w:pPr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若有小组弃赛，也将由机器人代替该小组决策。机器人参与操作的角色优先顺序为：家电→钢铁→汽车。机器人的决策规则：请见软件界面-机器人规则模块</w:t>
      </w:r>
      <w:bookmarkEnd w:id="1"/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抽签分角色的规则是什么？</w:t>
      </w:r>
    </w:p>
    <w:p>
      <w:pPr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各角色比例固定汽车：家电：钢铁=1：2：1，同时满足分班时一个学校多个队伍不能在同一个班级，如该校的队伍数量超过班级数量，应尽可能平均分配到各班级，且角色不同。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积分怎么计算的</w:t>
      </w:r>
      <w:r>
        <w:rPr>
          <w:rFonts w:hint="eastAsia" w:ascii="微软雅黑" w:hAnsi="微软雅黑" w:eastAsia="微软雅黑" w:cs="微软雅黑"/>
          <w:szCs w:val="21"/>
        </w:rPr>
        <w:t>？积分制：【历次实验最后一年的成绩*</w:t>
      </w:r>
      <m:oMath>
        <m:rad>
          <m:radPr>
            <m:degHide m:val="1"/>
            <m:ctrlPr>
              <w:rPr>
                <w:rFonts w:hint="eastAsia" w:ascii="Cambria Math" w:hAnsi="Cambria Math" w:eastAsia="微软雅黑" w:cs="微软雅黑"/>
                <w:szCs w:val="21"/>
              </w:rPr>
            </m:ctrlPr>
          </m:radPr>
          <m:deg>
            <m:ctrlPr>
              <w:rPr>
                <w:rFonts w:hint="eastAsia" w:ascii="Cambria Math" w:hAnsi="Cambria Math" w:eastAsia="微软雅黑" w:cs="微软雅黑"/>
                <w:szCs w:val="21"/>
              </w:rPr>
            </m:ctrlPr>
          </m:deg>
          <m:e>
            <m:r>
              <m:rPr>
                <m:sty m:val="p"/>
              </m:rPr>
              <w:rPr>
                <w:rFonts w:hint="eastAsia" w:ascii="Cambria Math" w:hAnsi="Cambria Math" w:eastAsia="微软雅黑" w:cs="微软雅黑"/>
                <w:szCs w:val="21"/>
              </w:rPr>
              <m:t>n/4</m:t>
            </m:r>
            <m:ctrlPr>
              <w:rPr>
                <w:rFonts w:hint="eastAsia" w:ascii="Cambria Math" w:hAnsi="Cambria Math" w:eastAsia="微软雅黑" w:cs="微软雅黑"/>
                <w:szCs w:val="21"/>
              </w:rPr>
            </m:ctrlPr>
          </m:e>
        </m:rad>
      </m:oMath>
      <w:r>
        <w:rPr>
          <w:rFonts w:hint="eastAsia" w:ascii="微软雅黑" w:hAnsi="微软雅黑" w:eastAsia="微软雅黑" w:cs="微软雅黑"/>
          <w:szCs w:val="21"/>
        </w:rPr>
        <w:t>*机器人系数】累积 ， n=每次实验结束年份，n&gt;=4（否则记为0），机器人系数=（历年总决策次数-机器人做决策次数）/本次实验历年总决策次数。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积分要大于240分才有资格参赛的截止时间：</w:t>
      </w:r>
      <w:r>
        <w:rPr>
          <w:rFonts w:hint="eastAsia" w:ascii="微软雅黑" w:hAnsi="微软雅黑" w:eastAsia="微软雅黑" w:cs="微软雅黑"/>
          <w:szCs w:val="21"/>
        </w:rPr>
        <w:t>抽签前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抽签时间？</w:t>
      </w:r>
      <w:r>
        <w:rPr>
          <w:rFonts w:hint="eastAsia" w:ascii="微软雅黑" w:hAnsi="微软雅黑" w:eastAsia="微软雅黑" w:cs="微软雅黑"/>
          <w:szCs w:val="21"/>
        </w:rPr>
        <w:t>报名结束后再通知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练习不理想会不会扣分？</w:t>
      </w:r>
      <w:r>
        <w:rPr>
          <w:rFonts w:hint="eastAsia" w:ascii="微软雅黑" w:hAnsi="微软雅黑" w:eastAsia="微软雅黑" w:cs="微软雅黑"/>
          <w:szCs w:val="21"/>
        </w:rPr>
        <w:t>积分不会倒扣，积分是基于每年得分实时计算的，如发现积分变少，是因为本年得分在减少。同时，比赛过程中机器人决策次数也会减少积分。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我练习了，怎么没有显示积分？在哪里查看积分？</w:t>
      </w:r>
      <w:r>
        <w:rPr>
          <w:rFonts w:hint="eastAsia" w:ascii="微软雅黑" w:hAnsi="微软雅黑" w:eastAsia="微软雅黑" w:cs="微软雅黑"/>
          <w:szCs w:val="21"/>
        </w:rPr>
        <w:t>赛事官网-组队报名-比赛抽签界面，输入学校和组长姓名即可查询。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积分会不会影响比赛成绩？刷积分有什么好处？</w:t>
      </w:r>
      <w:r>
        <w:rPr>
          <w:rFonts w:hint="eastAsia" w:ascii="微软雅黑" w:hAnsi="微软雅黑" w:eastAsia="微软雅黑" w:cs="微软雅黑"/>
          <w:szCs w:val="21"/>
        </w:rPr>
        <w:t>积分与积分排行榜跟比赛成绩无任何关系，积分只是参赛的门槛但不影响比赛成绩。需注重练习赛的质量，不要追求速度和练习次数。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是不是只有组长才能算积分？</w:t>
      </w:r>
      <w:r>
        <w:rPr>
          <w:rFonts w:hint="eastAsia" w:ascii="微软雅黑" w:hAnsi="微软雅黑" w:eastAsia="微软雅黑" w:cs="微软雅黑"/>
          <w:szCs w:val="21"/>
        </w:rPr>
        <w:t>组员账号作为组长参与练习也会获得积分。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组员以组长的名义操作一个组算团队积分吗？</w:t>
      </w:r>
      <w:r>
        <w:rPr>
          <w:rFonts w:hint="eastAsia" w:ascii="微软雅黑" w:hAnsi="微软雅黑" w:eastAsia="微软雅黑" w:cs="微软雅黑"/>
          <w:szCs w:val="21"/>
        </w:rPr>
        <w:t>算，3位参赛选手均可以组长身份进行练习，并记入团队积分。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</w:rPr>
        <w:t>在第五年如果该组长退出该轮练习赛或者被人为删除，那该组这轮的积分还在吗？</w:t>
      </w:r>
      <w:r>
        <w:rPr>
          <w:rFonts w:hint="eastAsia" w:ascii="微软雅黑" w:hAnsi="微软雅黑" w:eastAsia="微软雅黑" w:cs="微软雅黑"/>
        </w:rPr>
        <w:t>没有。如果该组长退出该轮练习赛或者被人为删除，那</w:t>
      </w:r>
      <w:r>
        <w:rPr>
          <w:rFonts w:hint="eastAsia" w:ascii="微软雅黑" w:hAnsi="微软雅黑" w:eastAsia="微软雅黑" w:cs="微软雅黑"/>
          <w:lang w:val="en-US" w:eastAsia="zh-CN"/>
        </w:rPr>
        <w:t>该</w:t>
      </w:r>
      <w:r>
        <w:rPr>
          <w:rFonts w:hint="eastAsia" w:ascii="微软雅黑" w:hAnsi="微软雅黑" w:eastAsia="微软雅黑" w:cs="微软雅黑"/>
        </w:rPr>
        <w:t>组在这轮的积分将没有，但系统在结束实验之后，不允许删除学生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带队老师如何看到学生练习情况？如何进行督促和指导？</w:t>
      </w:r>
      <w:r>
        <w:rPr>
          <w:rFonts w:hint="eastAsia" w:ascii="微软雅黑" w:hAnsi="微软雅黑" w:eastAsia="微软雅黑" w:cs="微软雅黑"/>
          <w:szCs w:val="21"/>
        </w:rPr>
        <w:t>老师可以在赛事官网-组队报名-比赛抽签界面搜索所在学校，即可查看所带队伍的积分。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比赛的时候是只有组长才能操作吗？组长和组员有区别嘛？</w:t>
      </w:r>
      <w:r>
        <w:rPr>
          <w:rFonts w:hint="eastAsia" w:ascii="微软雅黑" w:hAnsi="微软雅黑" w:eastAsia="微软雅黑" w:cs="微软雅黑"/>
          <w:szCs w:val="21"/>
        </w:rPr>
        <w:t>有区别，组员账号只可以查看数据和进行竞标模拟，组长账号还可以提交决策数据。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经济学大赛比赛内容里面涉及宏微观两个模块，是在一次比赛里面分开比吗？</w:t>
      </w:r>
      <w:r>
        <w:rPr>
          <w:rFonts w:hint="eastAsia" w:ascii="微软雅黑" w:hAnsi="微软雅黑" w:eastAsia="微软雅黑" w:cs="微软雅黑"/>
          <w:szCs w:val="21"/>
        </w:rPr>
        <w:t>经济学比赛内容里的宏微观部分在本次大赛是合为一体的，都是本次大赛的比赛内容，不会分开比。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机器人决策步奏，软件分别是指哪几个步奏？</w:t>
      </w:r>
    </w:p>
    <w:p>
      <w:pPr>
        <w:pStyle w:val="2"/>
        <w:spacing w:line="36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经济学综合博弈实验大赛机器人决策步骤：订单竞标、钢材采购、铁精粉竞标、劳动力竞标、生产、订单交付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在练习前怎样查看各练习赛网址的流畅度？卡不卡？</w:t>
      </w:r>
      <w:r>
        <w:rPr>
          <w:rFonts w:hint="eastAsia" w:ascii="微软雅黑" w:hAnsi="微软雅黑" w:eastAsia="微软雅黑" w:cs="微软雅黑"/>
          <w:szCs w:val="21"/>
        </w:rPr>
        <w:t>为避免卡顿，请查看各站点的</w:t>
      </w:r>
      <w:r>
        <w:rPr>
          <w:rFonts w:hint="eastAsia" w:ascii="微软雅黑" w:hAnsi="微软雅黑" w:eastAsia="微软雅黑" w:cs="微软雅黑"/>
          <w:b/>
          <w:bCs/>
          <w:szCs w:val="21"/>
        </w:rPr>
        <w:t>流畅</w:t>
      </w:r>
      <w:r>
        <w:rPr>
          <w:rFonts w:hint="eastAsia" w:ascii="微软雅黑" w:hAnsi="微软雅黑" w:eastAsia="微软雅黑" w:cs="微软雅黑"/>
          <w:szCs w:val="21"/>
        </w:rPr>
        <w:t>性后再建班练习。赛事官网-组队报名-比赛抽签界面，可看到“练习赛入口”。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b w:val="0"/>
          <w:bCs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经济学正式比赛时长/正式比赛各模块决策时长？</w:t>
      </w:r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决策时长由系统自动设置</w:t>
      </w:r>
      <w:r>
        <w:rPr>
          <w:rFonts w:hint="eastAsia" w:ascii="微软雅黑" w:hAnsi="微软雅黑" w:eastAsia="微软雅黑" w:cs="微软雅黑"/>
          <w:b w:val="0"/>
          <w:bCs w:val="0"/>
          <w:szCs w:val="21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与正式比赛时间一致，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请问现在系统接管了钢铁集中交易以后，都会最低价卖出吗？ </w:t>
      </w:r>
      <w:r>
        <w:rPr>
          <w:rFonts w:hint="eastAsia" w:ascii="微软雅黑" w:hAnsi="微软雅黑" w:eastAsia="微软雅黑" w:cs="微软雅黑"/>
        </w:rPr>
        <w:t> </w:t>
      </w:r>
      <w:r>
        <w:rPr>
          <w:rFonts w:hint="eastAsia" w:ascii="微软雅黑" w:hAnsi="微软雅黑" w:eastAsia="微软雅黑" w:cs="微软雅黑"/>
          <w:szCs w:val="21"/>
        </w:rPr>
        <w:t>系统自动算的，在一定区间内浮动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经济学比赛中，若某个模块倒计时消失后，应该怎么办呢？</w:t>
      </w:r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某项业务导致系统站点中断，只需要等待站点恢复，倒计时便会继续</w:t>
      </w:r>
      <w:r>
        <w:rPr>
          <w:rFonts w:hint="eastAsia" w:ascii="微软雅黑" w:hAnsi="微软雅黑" w:eastAsia="微软雅黑" w:cs="微软雅黑"/>
          <w:szCs w:val="21"/>
        </w:rPr>
        <w:t>。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如仍无恢复</w:t>
      </w:r>
      <w:r>
        <w:fldChar w:fldCharType="begin"/>
      </w:r>
      <w:r>
        <w:instrText xml:space="preserve"> HYPERLINK "mailto:请截图并联系zhsing@163.com" </w:instrText>
      </w:r>
      <w:r>
        <w:fldChar w:fldCharType="separate"/>
      </w:r>
      <w:r>
        <w:rPr>
          <w:rStyle w:val="9"/>
          <w:rFonts w:hint="eastAsia" w:ascii="微软雅黑" w:hAnsi="微软雅黑" w:eastAsia="微软雅黑" w:cs="微软雅黑"/>
          <w:color w:val="auto"/>
          <w:szCs w:val="21"/>
        </w:rPr>
        <w:t>请截图并联系</w:t>
      </w:r>
      <w:r>
        <w:rPr>
          <w:rFonts w:hint="eastAsia" w:ascii="微软雅黑" w:hAnsi="微软雅黑" w:eastAsia="微软雅黑" w:cs="微软雅黑"/>
        </w:rPr>
        <w:t>CDADME@foxmail.com</w:t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能用手机和IPAD登陆软件操作吗？</w:t>
      </w:r>
      <w:r>
        <w:rPr>
          <w:rFonts w:hint="eastAsia" w:ascii="微软雅黑" w:hAnsi="微软雅黑" w:eastAsia="微软雅黑" w:cs="微软雅黑"/>
          <w:szCs w:val="21"/>
        </w:rPr>
        <w:t>软件暂不支持手机和IPAD登录操作，请用电脑打开谷歌/IE浏览器登录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练习过程中遇到软件问题怎么办？</w:t>
      </w:r>
      <w:r>
        <w:rPr>
          <w:rFonts w:hint="eastAsia" w:ascii="微软雅黑" w:hAnsi="微软雅黑" w:eastAsia="微软雅黑" w:cs="微软雅黑"/>
          <w:szCs w:val="21"/>
        </w:rPr>
        <w:t>如练习过程中出现软件卡顿（建议先刷ctrl+F5），无法操作等问题，</w:t>
      </w:r>
      <w:r>
        <w:fldChar w:fldCharType="begin"/>
      </w:r>
      <w:r>
        <w:instrText xml:space="preserve"> HYPERLINK "mailto:请截图并联系zhsing@163.com" </w:instrText>
      </w:r>
      <w:r>
        <w:fldChar w:fldCharType="separate"/>
      </w:r>
      <w:r>
        <w:rPr>
          <w:rStyle w:val="9"/>
          <w:rFonts w:hint="eastAsia" w:ascii="微软雅黑" w:hAnsi="微软雅黑" w:eastAsia="微软雅黑" w:cs="微软雅黑"/>
          <w:color w:val="auto"/>
          <w:szCs w:val="21"/>
        </w:rPr>
        <w:t>请截图并联系</w:t>
      </w:r>
      <w:r>
        <w:rPr>
          <w:rFonts w:hint="eastAsia" w:ascii="微软雅黑" w:hAnsi="微软雅黑" w:eastAsia="微软雅黑" w:cs="微软雅黑"/>
        </w:rPr>
        <w:t>CDADME@foxmail.com</w:t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运营几年？</w:t>
      </w:r>
      <w:r>
        <w:rPr>
          <w:rFonts w:hint="eastAsia" w:ascii="微软雅黑" w:hAnsi="微软雅黑" w:eastAsia="微软雅黑" w:cs="微软雅黑"/>
          <w:szCs w:val="21"/>
        </w:rPr>
        <w:t>赛事共运营6年，进入软件后，初始年为第2年，从第2年开始运营，运营至第7年末结束。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9BDF"/>
    <w:multiLevelType w:val="singleLevel"/>
    <w:tmpl w:val="01779BD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1DE14B1"/>
    <w:multiLevelType w:val="multilevel"/>
    <w:tmpl w:val="11DE14B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C7"/>
    <w:rsid w:val="000072B8"/>
    <w:rsid w:val="00053A61"/>
    <w:rsid w:val="000C14BB"/>
    <w:rsid w:val="00174D44"/>
    <w:rsid w:val="00192E29"/>
    <w:rsid w:val="001E3E93"/>
    <w:rsid w:val="001E67CD"/>
    <w:rsid w:val="00256C88"/>
    <w:rsid w:val="002635E6"/>
    <w:rsid w:val="002B1F15"/>
    <w:rsid w:val="002D6D92"/>
    <w:rsid w:val="00315D62"/>
    <w:rsid w:val="00363A23"/>
    <w:rsid w:val="00364FE4"/>
    <w:rsid w:val="0041688A"/>
    <w:rsid w:val="004322CB"/>
    <w:rsid w:val="004525E1"/>
    <w:rsid w:val="00453306"/>
    <w:rsid w:val="00456E63"/>
    <w:rsid w:val="00470E8C"/>
    <w:rsid w:val="00476C87"/>
    <w:rsid w:val="00485239"/>
    <w:rsid w:val="004B4813"/>
    <w:rsid w:val="004F4D1B"/>
    <w:rsid w:val="004F7370"/>
    <w:rsid w:val="005137F0"/>
    <w:rsid w:val="005174E6"/>
    <w:rsid w:val="00526BDA"/>
    <w:rsid w:val="00556666"/>
    <w:rsid w:val="005841D8"/>
    <w:rsid w:val="005A11F6"/>
    <w:rsid w:val="005A5795"/>
    <w:rsid w:val="00610EC7"/>
    <w:rsid w:val="00611E0D"/>
    <w:rsid w:val="006E3116"/>
    <w:rsid w:val="00707B93"/>
    <w:rsid w:val="00757153"/>
    <w:rsid w:val="0079123F"/>
    <w:rsid w:val="007E2775"/>
    <w:rsid w:val="007E641C"/>
    <w:rsid w:val="00824F00"/>
    <w:rsid w:val="008C73E0"/>
    <w:rsid w:val="00920765"/>
    <w:rsid w:val="00924133"/>
    <w:rsid w:val="009250F3"/>
    <w:rsid w:val="00956DC5"/>
    <w:rsid w:val="009721DF"/>
    <w:rsid w:val="009859EB"/>
    <w:rsid w:val="009A5DC5"/>
    <w:rsid w:val="009F375A"/>
    <w:rsid w:val="00A12611"/>
    <w:rsid w:val="00A152EC"/>
    <w:rsid w:val="00A832AC"/>
    <w:rsid w:val="00AC7EA8"/>
    <w:rsid w:val="00AE1E5E"/>
    <w:rsid w:val="00B06D54"/>
    <w:rsid w:val="00B53BE7"/>
    <w:rsid w:val="00B71A60"/>
    <w:rsid w:val="00B806DB"/>
    <w:rsid w:val="00B8656C"/>
    <w:rsid w:val="00BC26FB"/>
    <w:rsid w:val="00BE42A9"/>
    <w:rsid w:val="00C306CC"/>
    <w:rsid w:val="00C44D86"/>
    <w:rsid w:val="00C80501"/>
    <w:rsid w:val="00C97D0D"/>
    <w:rsid w:val="00CC4CA5"/>
    <w:rsid w:val="00D23B7C"/>
    <w:rsid w:val="00D23EAF"/>
    <w:rsid w:val="00D27D0F"/>
    <w:rsid w:val="00D72425"/>
    <w:rsid w:val="00E01087"/>
    <w:rsid w:val="00E178B7"/>
    <w:rsid w:val="00E62AC4"/>
    <w:rsid w:val="00E707C8"/>
    <w:rsid w:val="00ED40C5"/>
    <w:rsid w:val="00EE1FE4"/>
    <w:rsid w:val="00EF3A5F"/>
    <w:rsid w:val="00FB33BE"/>
    <w:rsid w:val="00FB4DB2"/>
    <w:rsid w:val="02B7708A"/>
    <w:rsid w:val="02B9037C"/>
    <w:rsid w:val="050178CE"/>
    <w:rsid w:val="06256E0E"/>
    <w:rsid w:val="07E23C80"/>
    <w:rsid w:val="0A2D2B23"/>
    <w:rsid w:val="0A6A3156"/>
    <w:rsid w:val="1AB379E6"/>
    <w:rsid w:val="1B91147E"/>
    <w:rsid w:val="29BE3BB1"/>
    <w:rsid w:val="2DD32C3A"/>
    <w:rsid w:val="36236508"/>
    <w:rsid w:val="362A3F99"/>
    <w:rsid w:val="36922634"/>
    <w:rsid w:val="392E3A09"/>
    <w:rsid w:val="3DBD21FA"/>
    <w:rsid w:val="3DE32C83"/>
    <w:rsid w:val="3F2F4DBE"/>
    <w:rsid w:val="3FA469ED"/>
    <w:rsid w:val="417969A3"/>
    <w:rsid w:val="4456419F"/>
    <w:rsid w:val="48661A01"/>
    <w:rsid w:val="4FAA5B9F"/>
    <w:rsid w:val="4FF042F8"/>
    <w:rsid w:val="55AB22E8"/>
    <w:rsid w:val="55BD1D4F"/>
    <w:rsid w:val="56B808CA"/>
    <w:rsid w:val="571A603B"/>
    <w:rsid w:val="59E95709"/>
    <w:rsid w:val="5C334A13"/>
    <w:rsid w:val="5D900248"/>
    <w:rsid w:val="5FCB68B7"/>
    <w:rsid w:val="62434D2B"/>
    <w:rsid w:val="65FC5698"/>
    <w:rsid w:val="6D9A5880"/>
    <w:rsid w:val="6E270C9A"/>
    <w:rsid w:val="6F9C5BFC"/>
    <w:rsid w:val="717B4854"/>
    <w:rsid w:val="71A32B99"/>
    <w:rsid w:val="71EE1329"/>
    <w:rsid w:val="7782078E"/>
    <w:rsid w:val="7941003C"/>
    <w:rsid w:val="797254AB"/>
    <w:rsid w:val="7AD070FD"/>
    <w:rsid w:val="7C5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脚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6">
    <w:name w:val="Placeholder Text"/>
    <w:basedOn w:val="8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553</Words>
  <Characters>3155</Characters>
  <Lines>26</Lines>
  <Paragraphs>7</Paragraphs>
  <TotalTime>2</TotalTime>
  <ScaleCrop>false</ScaleCrop>
  <LinksUpToDate>false</LinksUpToDate>
  <CharactersWithSpaces>3701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2020-12-16T10:11:00Z</dcterms:created>
  <dc:creator>Administrator</dc:creator>
  <cp:lastModifiedBy>      谭艳    。</cp:lastModifiedBy>
  <dcterms:modified xsi:type="dcterms:W3CDTF">2021-02-23T06:31:37Z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